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9D978" w14:textId="77777777"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0F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№ </w:t>
      </w:r>
      <w:r w:rsidR="00C67B30" w:rsidRPr="00FE0F04">
        <w:rPr>
          <w:rFonts w:ascii="Times New Roman" w:hAnsi="Times New Roman" w:cs="Times New Roman"/>
          <w:sz w:val="28"/>
          <w:szCs w:val="28"/>
        </w:rPr>
        <w:t>1</w:t>
      </w:r>
    </w:p>
    <w:p w14:paraId="72989DB1" w14:textId="77777777" w:rsidR="0020010B" w:rsidRPr="007E2464" w:rsidRDefault="0020010B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14:paraId="63E68BFB" w14:textId="631CDB7B"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уга </w:t>
      </w:r>
      <w:proofErr w:type="gramStart"/>
      <w:r w:rsidR="0020010B" w:rsidRPr="00FE0F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0010B" w:rsidRPr="00FE0F04">
        <w:rPr>
          <w:rFonts w:ascii="Times New Roman" w:hAnsi="Times New Roman" w:cs="Times New Roman"/>
          <w:sz w:val="28"/>
          <w:szCs w:val="28"/>
        </w:rPr>
        <w:t>__</w:t>
      </w:r>
      <w:r w:rsidR="00311568">
        <w:rPr>
          <w:rFonts w:ascii="Times New Roman" w:hAnsi="Times New Roman" w:cs="Times New Roman"/>
          <w:sz w:val="28"/>
          <w:szCs w:val="28"/>
        </w:rPr>
        <w:t>________</w:t>
      </w:r>
      <w:r w:rsidR="0020010B" w:rsidRPr="00FE0F04">
        <w:rPr>
          <w:rFonts w:ascii="Times New Roman" w:hAnsi="Times New Roman" w:cs="Times New Roman"/>
          <w:sz w:val="28"/>
          <w:szCs w:val="28"/>
        </w:rPr>
        <w:t>__№ ____</w:t>
      </w:r>
      <w:r w:rsidR="00311568">
        <w:rPr>
          <w:rFonts w:ascii="Times New Roman" w:hAnsi="Times New Roman" w:cs="Times New Roman"/>
          <w:sz w:val="28"/>
          <w:szCs w:val="28"/>
        </w:rPr>
        <w:t>__</w:t>
      </w:r>
      <w:r w:rsidR="0020010B" w:rsidRPr="00FE0F04">
        <w:rPr>
          <w:rFonts w:ascii="Times New Roman" w:hAnsi="Times New Roman" w:cs="Times New Roman"/>
          <w:sz w:val="28"/>
          <w:szCs w:val="28"/>
        </w:rPr>
        <w:t>______</w:t>
      </w:r>
      <w:r w:rsidR="00524A24" w:rsidRPr="00FE0F04">
        <w:rPr>
          <w:rFonts w:ascii="Times New Roman" w:hAnsi="Times New Roman" w:cs="Times New Roman"/>
          <w:sz w:val="28"/>
          <w:szCs w:val="28"/>
        </w:rPr>
        <w:t>_</w:t>
      </w:r>
    </w:p>
    <w:p w14:paraId="1E94FF9E" w14:textId="77777777" w:rsidR="001C5A7D" w:rsidRPr="007E246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14:paraId="551F054C" w14:textId="77777777" w:rsidR="001C5A7D" w:rsidRPr="00FE0F04" w:rsidRDefault="001C5A7D" w:rsidP="001C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221B1798" w14:textId="22411E44" w:rsidR="001C5A7D" w:rsidRPr="00FE0F04" w:rsidRDefault="001C5A7D" w:rsidP="006D69FB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27697" w:rsidRPr="0072769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727697" w:rsidRPr="007276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 w:rsidR="00E45915"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проекту</w:t>
      </w:r>
      <w:r w:rsidR="0039118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391184" w:rsidRPr="00391184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постановления администрации Уссурийского городского округа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14:paraId="2B1942D4" w14:textId="5E6CD9A9" w:rsidR="007E1F58" w:rsidRPr="00FE0F04" w:rsidRDefault="008F6BAC" w:rsidP="00A42335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>«</w:t>
      </w:r>
      <w:r w:rsidR="006B79D4" w:rsidRPr="006B79D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 предоставлении разрешения на </w:t>
      </w:r>
      <w:r w:rsidR="00A42335" w:rsidRPr="00A42335">
        <w:rPr>
          <w:rFonts w:ascii="Times New Roman" w:hAnsi="Times New Roman" w:cs="Times New Roman"/>
          <w:bCs/>
          <w:snapToGrid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 для земельного</w:t>
      </w:r>
      <w:r w:rsidR="00A4233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A42335" w:rsidRPr="00A4233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участка с кадастровым номером </w:t>
      </w:r>
      <w:r w:rsidR="007E33E9" w:rsidRPr="007E33E9">
        <w:rPr>
          <w:rFonts w:ascii="Times New Roman" w:hAnsi="Times New Roman" w:cs="Times New Roman"/>
          <w:snapToGrid w:val="0"/>
          <w:sz w:val="28"/>
          <w:szCs w:val="28"/>
        </w:rPr>
        <w:t>25:34:016502:5381</w:t>
      </w:r>
      <w:r w:rsidR="009E0833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C5A7D" w:rsidRPr="000175AF" w14:paraId="54EAAC0E" w14:textId="77777777" w:rsidTr="007E2464">
        <w:tc>
          <w:tcPr>
            <w:tcW w:w="3794" w:type="dxa"/>
          </w:tcPr>
          <w:p w14:paraId="03259496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</w:t>
            </w:r>
          </w:p>
        </w:tc>
        <w:tc>
          <w:tcPr>
            <w:tcW w:w="5777" w:type="dxa"/>
          </w:tcPr>
          <w:p w14:paraId="53C2029A" w14:textId="167C785C" w:rsidR="007B4BE9" w:rsidRPr="000F5B95" w:rsidRDefault="008F6BAC" w:rsidP="000F5B9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79D4" w:rsidRPr="006B79D4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разрешения на </w:t>
            </w:r>
            <w:r w:rsidR="00A42335" w:rsidRPr="00A423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условно разрешенный вид использования земельного участка или объекта капитального строительства для земельного участка с кадастровым номером </w:t>
            </w:r>
            <w:r w:rsidR="007E33E9" w:rsidRPr="007E33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25:34:016502:5381</w:t>
            </w:r>
            <w:r w:rsidR="00272307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1C5A7D" w:rsidRPr="000175AF" w14:paraId="02F16285" w14:textId="77777777" w:rsidTr="007E2464">
        <w:tc>
          <w:tcPr>
            <w:tcW w:w="3794" w:type="dxa"/>
          </w:tcPr>
          <w:p w14:paraId="49D78B53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777" w:type="dxa"/>
          </w:tcPr>
          <w:p w14:paraId="6D08BAC1" w14:textId="6F61DA27" w:rsidR="002D54F0" w:rsidRPr="005B1F2C" w:rsidRDefault="005E16CE" w:rsidP="0039118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информационны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="00391184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отсутствуют, текстовый материал представлен в </w:t>
            </w:r>
            <w:r w:rsidR="009E0833" w:rsidRPr="009E0833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 w:rsidR="00391184">
              <w:rPr>
                <w:rFonts w:ascii="Times New Roman" w:hAnsi="Times New Roman" w:cs="Times New Roman"/>
                <w:sz w:val="26"/>
                <w:szCs w:val="26"/>
              </w:rPr>
              <w:t>и № 2 к постановлению</w:t>
            </w:r>
          </w:p>
        </w:tc>
      </w:tr>
      <w:tr w:rsidR="001C5A7D" w:rsidRPr="000175AF" w14:paraId="76E00ADA" w14:textId="77777777" w:rsidTr="007E2464">
        <w:tc>
          <w:tcPr>
            <w:tcW w:w="3794" w:type="dxa"/>
          </w:tcPr>
          <w:p w14:paraId="015D4B15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777" w:type="dxa"/>
          </w:tcPr>
          <w:p w14:paraId="73161209" w14:textId="77777777" w:rsidR="001C5A7D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 г. Уссурийск, ул. </w:t>
            </w:r>
            <w:proofErr w:type="gramStart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, 58, фойе 2 этажа;</w:t>
            </w:r>
          </w:p>
          <w:p w14:paraId="30BED6F4" w14:textId="77777777" w:rsidR="009E0833" w:rsidRDefault="009E0833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г. Уссурийск, ул. Ленина, 80, МАУК «Горизонт»;</w:t>
            </w:r>
          </w:p>
          <w:p w14:paraId="244926D5" w14:textId="77777777" w:rsidR="009E0833" w:rsidRDefault="009E0833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г. Уссурийск, ул. Русская, 10, ДК «Дружба»;</w:t>
            </w:r>
          </w:p>
          <w:p w14:paraId="25638B34" w14:textId="77777777" w:rsidR="001C5A7D" w:rsidRPr="000175AF" w:rsidRDefault="009E0833" w:rsidP="005E16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г. Уссурийск, ул. Владиво</w:t>
            </w:r>
            <w:r w:rsidR="000F5B95">
              <w:rPr>
                <w:rFonts w:ascii="Times New Roman" w:hAnsi="Times New Roman" w:cs="Times New Roman"/>
                <w:sz w:val="26"/>
                <w:szCs w:val="26"/>
              </w:rPr>
              <w:t>стокское шоссе, 26а, ДК «Искра».</w:t>
            </w:r>
          </w:p>
        </w:tc>
      </w:tr>
      <w:tr w:rsidR="001C5A7D" w:rsidRPr="000175AF" w14:paraId="27AAE2DA" w14:textId="77777777" w:rsidTr="007E2464">
        <w:tc>
          <w:tcPr>
            <w:tcW w:w="3794" w:type="dxa"/>
          </w:tcPr>
          <w:p w14:paraId="0C0D398C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72655625" w14:textId="77777777"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 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повещение о начале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34A6C2AD" w14:textId="1973D590" w:rsidR="001C5A7D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1" w:name="Par5"/>
            <w:bookmarkEnd w:id="1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 Р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азмещение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его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727697"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</w:t>
            </w:r>
            <w:r w:rsidR="00727697">
              <w:rPr>
                <w:rFonts w:ascii="Times New Roman" w:hAnsi="Times New Roman" w:cs="Times New Roman"/>
                <w:bCs/>
                <w:sz w:val="26"/>
                <w:szCs w:val="26"/>
              </w:rPr>
              <w:t>ях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ему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такого проекта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7C873CC9" w14:textId="69D69092" w:rsidR="001C5A7D" w:rsidRDefault="0072769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экспозиции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его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ях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6B33F855" w14:textId="77777777" w:rsidR="00727697" w:rsidRDefault="0072769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4. Проведение собрания участников </w:t>
            </w:r>
            <w:r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43CAC4E6" w14:textId="77777777"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оформление протокола </w:t>
            </w:r>
            <w:r w:rsidR="00727697"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54F0744F" w14:textId="77777777" w:rsidR="001C5A7D" w:rsidRPr="000175AF" w:rsidRDefault="001C5A7D" w:rsidP="006D69F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опубликование заключения о результатах </w:t>
            </w:r>
            <w:r w:rsidR="00727697"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5D5BA1" w:rsidRPr="000175AF" w14:paraId="2E3D0906" w14:textId="77777777" w:rsidTr="007E2464">
        <w:tc>
          <w:tcPr>
            <w:tcW w:w="3794" w:type="dxa"/>
          </w:tcPr>
          <w:p w14:paraId="61CD8B1A" w14:textId="77777777" w:rsidR="005D5BA1" w:rsidRPr="000175AF" w:rsidRDefault="005D5BA1" w:rsidP="00E21B95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опубликования оповещения о проведении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255E5058" w14:textId="7618E1CC" w:rsidR="005D5BA1" w:rsidRDefault="007E33E9" w:rsidP="00714C32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 апреля</w:t>
            </w:r>
            <w:r w:rsidR="00185A24" w:rsidRPr="00185A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05218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</w:tr>
      <w:tr w:rsidR="00934FED" w:rsidRPr="000175AF" w14:paraId="395EBC7D" w14:textId="77777777" w:rsidTr="007E2464">
        <w:trPr>
          <w:trHeight w:val="1241"/>
        </w:trPr>
        <w:tc>
          <w:tcPr>
            <w:tcW w:w="3794" w:type="dxa"/>
          </w:tcPr>
          <w:p w14:paraId="769008D6" w14:textId="77777777"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777" w:type="dxa"/>
          </w:tcPr>
          <w:p w14:paraId="0EAFFBE5" w14:textId="5FE98A5D" w:rsidR="00934FED" w:rsidRPr="00A3340E" w:rsidRDefault="005527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7E33E9">
              <w:rPr>
                <w:rFonts w:ascii="Times New Roman" w:hAnsi="Times New Roman" w:cs="Times New Roman"/>
                <w:bCs/>
                <w:sz w:val="26"/>
                <w:szCs w:val="26"/>
              </w:rPr>
              <w:t>19 апреля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</w:t>
            </w:r>
            <w:r w:rsidR="0005218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="00FE0F0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D5BA1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7E33E9">
              <w:rPr>
                <w:rFonts w:ascii="Times New Roman" w:hAnsi="Times New Roman" w:cs="Times New Roman"/>
                <w:sz w:val="26"/>
                <w:szCs w:val="26"/>
              </w:rPr>
              <w:t>23 апреля</w:t>
            </w:r>
            <w:r w:rsidR="005D5BA1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0521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D5BA1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14:paraId="105F474D" w14:textId="77777777" w:rsidR="00934FED" w:rsidRDefault="00934FE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сайте: </w:t>
            </w:r>
            <w:hyperlink r:id="rId9" w:history="1">
              <w:r w:rsidR="00C419C0"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https://adm-ussuriisk.ru</w:t>
              </w:r>
            </w:hyperlink>
            <w:r w:rsidR="00C419C0"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14:paraId="323F16E9" w14:textId="77777777" w:rsidR="00C419C0" w:rsidRPr="0051003A" w:rsidRDefault="00C419C0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платформе обратной связи «общественное голосование» 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https://pos.gosuslugi.ru/lkp/</w:t>
            </w:r>
          </w:p>
        </w:tc>
      </w:tr>
      <w:tr w:rsidR="00934FED" w:rsidRPr="000175AF" w14:paraId="322DC36B" w14:textId="77777777" w:rsidTr="007E2464">
        <w:trPr>
          <w:trHeight w:val="569"/>
        </w:trPr>
        <w:tc>
          <w:tcPr>
            <w:tcW w:w="3794" w:type="dxa"/>
          </w:tcPr>
          <w:p w14:paraId="0271EB12" w14:textId="77777777"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6753B4FA" w14:textId="78156C42" w:rsidR="005D5BA1" w:rsidRDefault="007E1F58" w:rsidP="005D5BA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7E33E9">
              <w:rPr>
                <w:rFonts w:ascii="Times New Roman" w:hAnsi="Times New Roman" w:cs="Times New Roman"/>
                <w:bCs/>
                <w:sz w:val="26"/>
                <w:szCs w:val="26"/>
              </w:rPr>
              <w:t>12 апреля</w:t>
            </w:r>
            <w:r w:rsidR="00A40F2D" w:rsidRPr="00185A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05218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11A4F" w:rsidRPr="00111A4F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</w:p>
          <w:p w14:paraId="1152D7CE" w14:textId="15580BB1" w:rsidR="00934FED" w:rsidRPr="007E1F58" w:rsidRDefault="00111A4F" w:rsidP="007E33E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1A4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7E33E9">
              <w:rPr>
                <w:rFonts w:ascii="Times New Roman" w:hAnsi="Times New Roman" w:cs="Times New Roman"/>
                <w:sz w:val="26"/>
                <w:szCs w:val="26"/>
              </w:rPr>
              <w:t>26 апреля</w:t>
            </w:r>
            <w:r w:rsidR="00185A24" w:rsidRPr="00185A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5BA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521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11A4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15AB6" w:rsidRPr="00111A4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934FED" w:rsidRPr="000175AF" w14:paraId="073E3929" w14:textId="77777777" w:rsidTr="007E2464">
        <w:trPr>
          <w:trHeight w:val="937"/>
        </w:trPr>
        <w:tc>
          <w:tcPr>
            <w:tcW w:w="3794" w:type="dxa"/>
          </w:tcPr>
          <w:p w14:paraId="20AEA196" w14:textId="77777777" w:rsidR="00934FED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</w:p>
          <w:p w14:paraId="6679B66E" w14:textId="77777777"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экспозиции</w:t>
            </w:r>
          </w:p>
          <w:p w14:paraId="665889FA" w14:textId="77777777" w:rsidR="00934FED" w:rsidRPr="000175AF" w:rsidRDefault="00934FED" w:rsidP="008A49D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14:paraId="6DB22ADD" w14:textId="27A95E55" w:rsidR="008A49DB" w:rsidRPr="008A49DB" w:rsidRDefault="008A49DB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течение всего периода размещения на официальном сайте проект</w:t>
            </w:r>
            <w:r w:rsidR="00391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подлежащ</w:t>
            </w:r>
            <w:r w:rsidR="00391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его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рассмотрению на </w:t>
            </w:r>
            <w:r w:rsidR="00727697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публичных слушани</w:t>
            </w:r>
            <w:r w:rsid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ях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и информационных материалов к нему провод</w:t>
            </w:r>
            <w:r w:rsidR="00391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тся экспозиция такого проекта.</w:t>
            </w:r>
          </w:p>
          <w:p w14:paraId="67234177" w14:textId="77777777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проведения экспозиции:</w:t>
            </w:r>
          </w:p>
          <w:p w14:paraId="4E9362B3" w14:textId="5D943253" w:rsidR="00934FED" w:rsidRPr="00F14697" w:rsidRDefault="008A49DB" w:rsidP="00714C3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7E33E9">
              <w:rPr>
                <w:rFonts w:ascii="Times New Roman" w:hAnsi="Times New Roman" w:cs="Times New Roman"/>
                <w:bCs/>
                <w:sz w:val="26"/>
                <w:szCs w:val="26"/>
              </w:rPr>
              <w:t>19 апреля 2024</w:t>
            </w:r>
            <w:r w:rsidR="007E33E9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  <w:r w:rsidR="007E33E9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7E33E9">
              <w:rPr>
                <w:rFonts w:ascii="Times New Roman" w:hAnsi="Times New Roman" w:cs="Times New Roman"/>
                <w:sz w:val="26"/>
                <w:szCs w:val="26"/>
              </w:rPr>
              <w:t xml:space="preserve">23 апреля </w:t>
            </w:r>
            <w:r w:rsidR="0005218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052184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1F58" w:rsidRPr="007E1F58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часы посещения: с 9:00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18:00 по адресу: г. Уссурийск, 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58, 2 этаж (фойе). Проведение консультаций </w:t>
            </w:r>
            <w:r w:rsidR="00714C32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r w:rsidR="00714C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:00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:00.</w:t>
            </w:r>
          </w:p>
        </w:tc>
      </w:tr>
      <w:tr w:rsidR="00727697" w:rsidRPr="000175AF" w14:paraId="7265986E" w14:textId="77777777" w:rsidTr="007E2464">
        <w:trPr>
          <w:trHeight w:val="937"/>
        </w:trPr>
        <w:tc>
          <w:tcPr>
            <w:tcW w:w="3794" w:type="dxa"/>
          </w:tcPr>
          <w:p w14:paraId="79237BFC" w14:textId="77777777" w:rsidR="00727697" w:rsidRDefault="00727697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собрания участников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6158652F" w14:textId="4780D270" w:rsidR="00727697" w:rsidRDefault="007E33E9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E33E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22 апреля </w:t>
            </w:r>
            <w:r w:rsid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</w:t>
            </w:r>
            <w:r w:rsidR="00052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</w:t>
            </w:r>
            <w:r w:rsid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года </w:t>
            </w:r>
            <w:r w:rsidR="0077698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15:</w:t>
            </w:r>
            <w:r w:rsidR="00052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00</w:t>
            </w:r>
            <w:r w:rsidR="0077698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часов</w:t>
            </w:r>
            <w:r w:rsidR="00776988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727697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адресу: </w:t>
            </w:r>
          </w:p>
          <w:p w14:paraId="767B4727" w14:textId="5B891F05" w:rsidR="00727697" w:rsidRPr="008A49DB" w:rsidRDefault="00727697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г. Уссурийск, ул. Ленина, 101, кабинет 111</w:t>
            </w:r>
          </w:p>
        </w:tc>
      </w:tr>
      <w:tr w:rsidR="001C5A7D" w:rsidRPr="000175AF" w14:paraId="6E1C3C21" w14:textId="77777777" w:rsidTr="007E2464">
        <w:tc>
          <w:tcPr>
            <w:tcW w:w="3794" w:type="dxa"/>
          </w:tcPr>
          <w:p w14:paraId="148BD2C4" w14:textId="77777777" w:rsidR="00391184" w:rsidRPr="00391184" w:rsidRDefault="008A49DB" w:rsidP="0039118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Порядок, срок и </w:t>
            </w:r>
            <w:r w:rsidR="00391184" w:rsidRPr="00391184">
              <w:rPr>
                <w:rFonts w:ascii="Times New Roman" w:hAnsi="Times New Roman" w:cs="Times New Roman"/>
                <w:sz w:val="26"/>
                <w:szCs w:val="26"/>
              </w:rPr>
              <w:t>форма внесения участниками публичных слушаний предложений и замечаний, касающихся проекта, подлежащего рассмотрению на публичных слушаниях</w:t>
            </w:r>
          </w:p>
          <w:p w14:paraId="1741CE7B" w14:textId="69DB1399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14:paraId="074254C6" w14:textId="77777777" w:rsidR="00391184" w:rsidRDefault="00391184" w:rsidP="008A49D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Участники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имеют право вносить предложения и замечания, подлежащие регистрации, а также обязательному рассмотрению организатором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за исключением случая, выявления факта представления участником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недостоверных сведений.</w:t>
            </w:r>
          </w:p>
          <w:p w14:paraId="529AF72F" w14:textId="2AC85158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 период размещения на официальном сайте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его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C06DB2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публичных слушани</w:t>
            </w:r>
            <w:r w:rsidR="00C06D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ях</w:t>
            </w:r>
            <w:r w:rsidR="00C06DB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и информационных материалов к н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ему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и проведения экспозиции так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ого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могут выражать свое мнение, вносить предложения и замечания в срок </w:t>
            </w:r>
            <w:r w:rsidR="009B0F14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="00111A4F" w:rsidRPr="00111A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7E33E9">
              <w:rPr>
                <w:rFonts w:ascii="Times New Roman" w:hAnsi="Times New Roman" w:cs="Times New Roman"/>
                <w:bCs/>
                <w:sz w:val="26"/>
                <w:szCs w:val="26"/>
              </w:rPr>
              <w:t>19 апреля 2024</w:t>
            </w:r>
            <w:r w:rsidR="007E33E9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  <w:r w:rsidR="007E33E9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7E33E9">
              <w:rPr>
                <w:rFonts w:ascii="Times New Roman" w:hAnsi="Times New Roman" w:cs="Times New Roman"/>
                <w:sz w:val="26"/>
                <w:szCs w:val="26"/>
              </w:rPr>
              <w:t xml:space="preserve">23 апреля </w:t>
            </w:r>
            <w:r w:rsidR="0005218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052184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33B1" w:rsidRPr="00C73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  <w:r w:rsidR="009E08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9E0833" w:rsidRPr="009E083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Выражать свое мнение и вносить предложения и замечания предлагается:</w:t>
            </w:r>
          </w:p>
          <w:p w14:paraId="1E09B040" w14:textId="77777777" w:rsidR="008A49DB" w:rsidRPr="00C419C0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1) 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посредством официального сайта </w:t>
            </w:r>
            <w:hyperlink r:id="rId10" w:history="1">
              <w:r w:rsidR="00190834"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https://adm-ussuriisk.ru/</w:t>
              </w:r>
            </w:hyperlink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74BB497C" w14:textId="77777777" w:rsidR="00190834" w:rsidRPr="00C419C0" w:rsidRDefault="00190834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 xml:space="preserve"> посредством платформы обратной связи «общественное голосование» </w:t>
            </w:r>
            <w:hyperlink r:id="rId11" w:history="1">
              <w:r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https://pos.gosuslugi.ru/lkp/</w:t>
              </w:r>
            </w:hyperlink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; </w:t>
            </w:r>
          </w:p>
          <w:p w14:paraId="4FFF09C4" w14:textId="1ADD11DD" w:rsidR="008A49DB" w:rsidRPr="008A49DB" w:rsidRDefault="00C419C0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) в письменной форме в администрацию Уссурийского городского округа, в адрес Комиссии</w:t>
            </w:r>
            <w:r w:rsidR="00C77D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подготовке Правил землепользования и застройки Уссурийского городского округа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06267774" w14:textId="77777777" w:rsidR="008A49DB" w:rsidRPr="008A49DB" w:rsidRDefault="00C419C0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) посредством записи в книге (журнале) учета посетителей экспозиции проекта.</w:t>
            </w:r>
          </w:p>
          <w:p w14:paraId="0CC1490D" w14:textId="77777777" w:rsidR="001C5A7D" w:rsidRPr="005946BA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Предложения и замечания могут вносить 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прошедшие идентификацию.</w:t>
            </w:r>
          </w:p>
        </w:tc>
      </w:tr>
      <w:tr w:rsidR="001C5A7D" w:rsidRPr="000175AF" w14:paraId="0D7D5323" w14:textId="77777777" w:rsidTr="007E2464">
        <w:tc>
          <w:tcPr>
            <w:tcW w:w="3794" w:type="dxa"/>
          </w:tcPr>
          <w:p w14:paraId="4C3BB7F9" w14:textId="77777777"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Идентификация участников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2A0D9A35" w14:textId="77777777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Участниками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="00C06DB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считаются граждане, прошедшие идентификацию.</w:t>
            </w:r>
          </w:p>
          <w:p w14:paraId="66E1B96B" w14:textId="0CC81740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="00C06DB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91184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целях идентификации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Комиссию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являющиеся правообладателями 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смежных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7C9339B9" w14:textId="77777777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 w:rsidR="003A7D3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недостоверных сведений.</w:t>
            </w:r>
          </w:p>
          <w:p w14:paraId="371A7813" w14:textId="77777777" w:rsidR="00546AE1" w:rsidRPr="000175AF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 w:rsidR="003A7D3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="003A7D3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несут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14:paraId="1BEB1E37" w14:textId="77777777" w:rsidR="0024684B" w:rsidRPr="0024684B" w:rsidRDefault="00B84730" w:rsidP="00B847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sectPr w:rsidR="0024684B" w:rsidRPr="0024684B" w:rsidSect="00524A24">
      <w:headerReference w:type="default" r:id="rId12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89240" w14:textId="77777777" w:rsidR="00B14FDF" w:rsidRDefault="00B14FDF" w:rsidP="0020010B">
      <w:r>
        <w:separator/>
      </w:r>
    </w:p>
  </w:endnote>
  <w:endnote w:type="continuationSeparator" w:id="0">
    <w:p w14:paraId="5B568419" w14:textId="77777777" w:rsidR="00B14FDF" w:rsidRDefault="00B14FDF" w:rsidP="002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1E13B" w14:textId="77777777" w:rsidR="00B14FDF" w:rsidRDefault="00B14FDF" w:rsidP="0020010B">
      <w:r>
        <w:separator/>
      </w:r>
    </w:p>
  </w:footnote>
  <w:footnote w:type="continuationSeparator" w:id="0">
    <w:p w14:paraId="48293289" w14:textId="77777777" w:rsidR="00B14FDF" w:rsidRDefault="00B14FDF" w:rsidP="0020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683568"/>
      <w:docPartObj>
        <w:docPartGallery w:val="Page Numbers (Top of Page)"/>
        <w:docPartUnique/>
      </w:docPartObj>
    </w:sdtPr>
    <w:sdtEndPr/>
    <w:sdtContent>
      <w:p w14:paraId="20A78202" w14:textId="77777777" w:rsidR="0020010B" w:rsidRPr="0020010B" w:rsidRDefault="00F858AE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10B" w:rsidRPr="002001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7EC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533594C" w14:textId="77777777" w:rsidR="0020010B" w:rsidRDefault="0020010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300E5"/>
    <w:rsid w:val="00043885"/>
    <w:rsid w:val="00052184"/>
    <w:rsid w:val="00066304"/>
    <w:rsid w:val="00073242"/>
    <w:rsid w:val="0007639A"/>
    <w:rsid w:val="00084431"/>
    <w:rsid w:val="000A6A18"/>
    <w:rsid w:val="000C0170"/>
    <w:rsid w:val="000C0D5B"/>
    <w:rsid w:val="000E1B21"/>
    <w:rsid w:val="000F5B95"/>
    <w:rsid w:val="000F699D"/>
    <w:rsid w:val="00111A4F"/>
    <w:rsid w:val="001156A8"/>
    <w:rsid w:val="001160FF"/>
    <w:rsid w:val="001358FF"/>
    <w:rsid w:val="0014422C"/>
    <w:rsid w:val="00144702"/>
    <w:rsid w:val="001475DE"/>
    <w:rsid w:val="00161D5C"/>
    <w:rsid w:val="00165BCE"/>
    <w:rsid w:val="001747C5"/>
    <w:rsid w:val="00174A7D"/>
    <w:rsid w:val="00185A24"/>
    <w:rsid w:val="001861A2"/>
    <w:rsid w:val="001870E6"/>
    <w:rsid w:val="00190834"/>
    <w:rsid w:val="00190CBB"/>
    <w:rsid w:val="001A1CCC"/>
    <w:rsid w:val="001A3974"/>
    <w:rsid w:val="001C3CA9"/>
    <w:rsid w:val="001C3F82"/>
    <w:rsid w:val="001C5A7D"/>
    <w:rsid w:val="001D0BD8"/>
    <w:rsid w:val="001D35AF"/>
    <w:rsid w:val="001F0B57"/>
    <w:rsid w:val="0020010B"/>
    <w:rsid w:val="002002A2"/>
    <w:rsid w:val="0024684B"/>
    <w:rsid w:val="00247882"/>
    <w:rsid w:val="002516E9"/>
    <w:rsid w:val="0025437E"/>
    <w:rsid w:val="0026608C"/>
    <w:rsid w:val="00272307"/>
    <w:rsid w:val="0027642A"/>
    <w:rsid w:val="00280AB0"/>
    <w:rsid w:val="00287950"/>
    <w:rsid w:val="002B2ACC"/>
    <w:rsid w:val="002D3B03"/>
    <w:rsid w:val="002D54F0"/>
    <w:rsid w:val="002E1915"/>
    <w:rsid w:val="002F0222"/>
    <w:rsid w:val="003036CC"/>
    <w:rsid w:val="00305A16"/>
    <w:rsid w:val="00311568"/>
    <w:rsid w:val="00327B0A"/>
    <w:rsid w:val="00330B4F"/>
    <w:rsid w:val="00334F01"/>
    <w:rsid w:val="00344FE9"/>
    <w:rsid w:val="00347586"/>
    <w:rsid w:val="00347D96"/>
    <w:rsid w:val="0035081C"/>
    <w:rsid w:val="00353FDE"/>
    <w:rsid w:val="00372D3C"/>
    <w:rsid w:val="00386269"/>
    <w:rsid w:val="00391184"/>
    <w:rsid w:val="00392E27"/>
    <w:rsid w:val="003A0380"/>
    <w:rsid w:val="003A1EB1"/>
    <w:rsid w:val="003A7D32"/>
    <w:rsid w:val="003B1FAE"/>
    <w:rsid w:val="003B7229"/>
    <w:rsid w:val="003C1D70"/>
    <w:rsid w:val="003C58AB"/>
    <w:rsid w:val="003D2F59"/>
    <w:rsid w:val="003D306F"/>
    <w:rsid w:val="00412915"/>
    <w:rsid w:val="00427392"/>
    <w:rsid w:val="0043121A"/>
    <w:rsid w:val="00437511"/>
    <w:rsid w:val="00441DCF"/>
    <w:rsid w:val="00445D2E"/>
    <w:rsid w:val="00447986"/>
    <w:rsid w:val="00462ADA"/>
    <w:rsid w:val="00467A63"/>
    <w:rsid w:val="00480D36"/>
    <w:rsid w:val="00487AB2"/>
    <w:rsid w:val="004912E1"/>
    <w:rsid w:val="004A37DD"/>
    <w:rsid w:val="004C66FA"/>
    <w:rsid w:val="004D191A"/>
    <w:rsid w:val="004E16C8"/>
    <w:rsid w:val="004E199B"/>
    <w:rsid w:val="0050169A"/>
    <w:rsid w:val="00512CF5"/>
    <w:rsid w:val="00524A24"/>
    <w:rsid w:val="00540A21"/>
    <w:rsid w:val="00546AE1"/>
    <w:rsid w:val="00546B9F"/>
    <w:rsid w:val="00552707"/>
    <w:rsid w:val="0059290D"/>
    <w:rsid w:val="005946BA"/>
    <w:rsid w:val="005B1F2C"/>
    <w:rsid w:val="005C1CD0"/>
    <w:rsid w:val="005C5D8C"/>
    <w:rsid w:val="005D322C"/>
    <w:rsid w:val="005D5807"/>
    <w:rsid w:val="005D5BA1"/>
    <w:rsid w:val="005E101B"/>
    <w:rsid w:val="005E16CE"/>
    <w:rsid w:val="005E26F3"/>
    <w:rsid w:val="005F2B8D"/>
    <w:rsid w:val="00606819"/>
    <w:rsid w:val="006134EA"/>
    <w:rsid w:val="00615AB6"/>
    <w:rsid w:val="00623124"/>
    <w:rsid w:val="00623982"/>
    <w:rsid w:val="00627CD3"/>
    <w:rsid w:val="00666322"/>
    <w:rsid w:val="00693023"/>
    <w:rsid w:val="0069361E"/>
    <w:rsid w:val="006A718F"/>
    <w:rsid w:val="006B79D4"/>
    <w:rsid w:val="006D2795"/>
    <w:rsid w:val="006D2C0C"/>
    <w:rsid w:val="006D4194"/>
    <w:rsid w:val="006D69FB"/>
    <w:rsid w:val="006D7F97"/>
    <w:rsid w:val="006E6B13"/>
    <w:rsid w:val="006E70F1"/>
    <w:rsid w:val="006F2D71"/>
    <w:rsid w:val="006F59DD"/>
    <w:rsid w:val="00710CA3"/>
    <w:rsid w:val="00714C32"/>
    <w:rsid w:val="00717ECB"/>
    <w:rsid w:val="0072349B"/>
    <w:rsid w:val="00727697"/>
    <w:rsid w:val="00731421"/>
    <w:rsid w:val="00732D91"/>
    <w:rsid w:val="00732F73"/>
    <w:rsid w:val="00734247"/>
    <w:rsid w:val="00740A28"/>
    <w:rsid w:val="00754230"/>
    <w:rsid w:val="007607F8"/>
    <w:rsid w:val="007636EE"/>
    <w:rsid w:val="00764792"/>
    <w:rsid w:val="00767652"/>
    <w:rsid w:val="00770B85"/>
    <w:rsid w:val="00776988"/>
    <w:rsid w:val="0078420E"/>
    <w:rsid w:val="00791473"/>
    <w:rsid w:val="007959D2"/>
    <w:rsid w:val="007A239F"/>
    <w:rsid w:val="007A323F"/>
    <w:rsid w:val="007B2367"/>
    <w:rsid w:val="007B4BE9"/>
    <w:rsid w:val="007E1F58"/>
    <w:rsid w:val="007E2464"/>
    <w:rsid w:val="007E33E9"/>
    <w:rsid w:val="007E568F"/>
    <w:rsid w:val="007F299F"/>
    <w:rsid w:val="007F2CA7"/>
    <w:rsid w:val="007F2FDB"/>
    <w:rsid w:val="008040D4"/>
    <w:rsid w:val="00805C3B"/>
    <w:rsid w:val="00805DE5"/>
    <w:rsid w:val="00816F71"/>
    <w:rsid w:val="00822371"/>
    <w:rsid w:val="0082273A"/>
    <w:rsid w:val="00826B7F"/>
    <w:rsid w:val="00836122"/>
    <w:rsid w:val="00837288"/>
    <w:rsid w:val="00845020"/>
    <w:rsid w:val="00851049"/>
    <w:rsid w:val="00860346"/>
    <w:rsid w:val="00880296"/>
    <w:rsid w:val="00881ACB"/>
    <w:rsid w:val="0089332D"/>
    <w:rsid w:val="008A007C"/>
    <w:rsid w:val="008A49DB"/>
    <w:rsid w:val="008B6F67"/>
    <w:rsid w:val="008C5289"/>
    <w:rsid w:val="008C6417"/>
    <w:rsid w:val="008C6E11"/>
    <w:rsid w:val="008E5F4D"/>
    <w:rsid w:val="008E7E0A"/>
    <w:rsid w:val="008F1F4A"/>
    <w:rsid w:val="008F4355"/>
    <w:rsid w:val="008F5A7B"/>
    <w:rsid w:val="008F6BAC"/>
    <w:rsid w:val="00922E10"/>
    <w:rsid w:val="00926016"/>
    <w:rsid w:val="00934FED"/>
    <w:rsid w:val="00963369"/>
    <w:rsid w:val="00971282"/>
    <w:rsid w:val="0097238B"/>
    <w:rsid w:val="00982A10"/>
    <w:rsid w:val="0098579B"/>
    <w:rsid w:val="00996005"/>
    <w:rsid w:val="009A16FA"/>
    <w:rsid w:val="009A1B6D"/>
    <w:rsid w:val="009B0F14"/>
    <w:rsid w:val="009C13A5"/>
    <w:rsid w:val="009C2B09"/>
    <w:rsid w:val="009C7305"/>
    <w:rsid w:val="009D06F3"/>
    <w:rsid w:val="009D7E66"/>
    <w:rsid w:val="009E0833"/>
    <w:rsid w:val="009E726D"/>
    <w:rsid w:val="009F3A97"/>
    <w:rsid w:val="00A06F9D"/>
    <w:rsid w:val="00A15352"/>
    <w:rsid w:val="00A23C88"/>
    <w:rsid w:val="00A30A32"/>
    <w:rsid w:val="00A3340E"/>
    <w:rsid w:val="00A37059"/>
    <w:rsid w:val="00A40AC5"/>
    <w:rsid w:val="00A40F2D"/>
    <w:rsid w:val="00A42335"/>
    <w:rsid w:val="00A54516"/>
    <w:rsid w:val="00A82D55"/>
    <w:rsid w:val="00A97507"/>
    <w:rsid w:val="00AA0269"/>
    <w:rsid w:val="00AB2B62"/>
    <w:rsid w:val="00AB6462"/>
    <w:rsid w:val="00AC305C"/>
    <w:rsid w:val="00AD1719"/>
    <w:rsid w:val="00AD343E"/>
    <w:rsid w:val="00AF3BD4"/>
    <w:rsid w:val="00AF7C63"/>
    <w:rsid w:val="00B02728"/>
    <w:rsid w:val="00B1262D"/>
    <w:rsid w:val="00B14FDF"/>
    <w:rsid w:val="00B30EC2"/>
    <w:rsid w:val="00B329C4"/>
    <w:rsid w:val="00B3432B"/>
    <w:rsid w:val="00B56289"/>
    <w:rsid w:val="00B6198B"/>
    <w:rsid w:val="00B84428"/>
    <w:rsid w:val="00B84730"/>
    <w:rsid w:val="00B94CB2"/>
    <w:rsid w:val="00BA179D"/>
    <w:rsid w:val="00BA5B02"/>
    <w:rsid w:val="00BB59D3"/>
    <w:rsid w:val="00BE4735"/>
    <w:rsid w:val="00BF20C3"/>
    <w:rsid w:val="00BF21EE"/>
    <w:rsid w:val="00C017A0"/>
    <w:rsid w:val="00C06DB2"/>
    <w:rsid w:val="00C27AB2"/>
    <w:rsid w:val="00C419C0"/>
    <w:rsid w:val="00C43BC1"/>
    <w:rsid w:val="00C44E8F"/>
    <w:rsid w:val="00C61410"/>
    <w:rsid w:val="00C67B30"/>
    <w:rsid w:val="00C704E5"/>
    <w:rsid w:val="00C733B1"/>
    <w:rsid w:val="00C742CD"/>
    <w:rsid w:val="00C77D4A"/>
    <w:rsid w:val="00C77D86"/>
    <w:rsid w:val="00C814BD"/>
    <w:rsid w:val="00C84338"/>
    <w:rsid w:val="00C922CF"/>
    <w:rsid w:val="00C94093"/>
    <w:rsid w:val="00CA46B1"/>
    <w:rsid w:val="00CB0E11"/>
    <w:rsid w:val="00CC1F0E"/>
    <w:rsid w:val="00CC643E"/>
    <w:rsid w:val="00CE63EE"/>
    <w:rsid w:val="00D00EE0"/>
    <w:rsid w:val="00D213C0"/>
    <w:rsid w:val="00D24A3D"/>
    <w:rsid w:val="00D25FD2"/>
    <w:rsid w:val="00D27B08"/>
    <w:rsid w:val="00D37AFB"/>
    <w:rsid w:val="00D40FF8"/>
    <w:rsid w:val="00D600FF"/>
    <w:rsid w:val="00D65BB7"/>
    <w:rsid w:val="00D67F8C"/>
    <w:rsid w:val="00D7471C"/>
    <w:rsid w:val="00D751BC"/>
    <w:rsid w:val="00D82A9F"/>
    <w:rsid w:val="00D82BF2"/>
    <w:rsid w:val="00D83A6E"/>
    <w:rsid w:val="00D855F8"/>
    <w:rsid w:val="00DC5172"/>
    <w:rsid w:val="00DD1C0D"/>
    <w:rsid w:val="00DE2DC0"/>
    <w:rsid w:val="00DE6DE8"/>
    <w:rsid w:val="00DE709B"/>
    <w:rsid w:val="00E21B95"/>
    <w:rsid w:val="00E30307"/>
    <w:rsid w:val="00E32E0B"/>
    <w:rsid w:val="00E41694"/>
    <w:rsid w:val="00E45915"/>
    <w:rsid w:val="00E62771"/>
    <w:rsid w:val="00E6742A"/>
    <w:rsid w:val="00E71ED4"/>
    <w:rsid w:val="00E8654B"/>
    <w:rsid w:val="00EB292B"/>
    <w:rsid w:val="00EE53F7"/>
    <w:rsid w:val="00F14510"/>
    <w:rsid w:val="00F1569D"/>
    <w:rsid w:val="00F20B75"/>
    <w:rsid w:val="00F23363"/>
    <w:rsid w:val="00F34562"/>
    <w:rsid w:val="00F50599"/>
    <w:rsid w:val="00F52A57"/>
    <w:rsid w:val="00F62B62"/>
    <w:rsid w:val="00F66C9F"/>
    <w:rsid w:val="00F735D9"/>
    <w:rsid w:val="00F858AE"/>
    <w:rsid w:val="00F859A4"/>
    <w:rsid w:val="00F945AC"/>
    <w:rsid w:val="00FA3539"/>
    <w:rsid w:val="00FC00EB"/>
    <w:rsid w:val="00FC6169"/>
    <w:rsid w:val="00FC61F5"/>
    <w:rsid w:val="00FD7331"/>
    <w:rsid w:val="00FE0F04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2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s.gosuslugi.ru/lk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942F1-A7D0-421D-9933-5FA4A857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Михаил Вадимович Рочин</cp:lastModifiedBy>
  <cp:revision>2</cp:revision>
  <cp:lastPrinted>2023-12-03T23:19:00Z</cp:lastPrinted>
  <dcterms:created xsi:type="dcterms:W3CDTF">2024-04-09T23:55:00Z</dcterms:created>
  <dcterms:modified xsi:type="dcterms:W3CDTF">2024-04-09T23:55:00Z</dcterms:modified>
</cp:coreProperties>
</file>